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18FE" w14:textId="4F44BCC4" w:rsidR="00CB4CFA" w:rsidRPr="00CB4CFA" w:rsidRDefault="00CB4CFA" w:rsidP="00CB4CFA">
      <w:pPr>
        <w:pStyle w:val="NormalWeb"/>
        <w:shd w:val="clear" w:color="auto" w:fill="FFFFFF"/>
        <w:spacing w:before="0" w:beforeAutospacing="0" w:after="0" w:afterAutospacing="0"/>
        <w:jc w:val="both"/>
        <w:textAlignment w:val="baseline"/>
        <w:rPr>
          <w:rFonts w:ascii="Arial" w:hAnsi="Arial" w:cs="Arial"/>
          <w:b/>
          <w:bCs/>
          <w:color w:val="4472C4" w:themeColor="accent1"/>
          <w:sz w:val="28"/>
          <w:szCs w:val="28"/>
          <w:u w:val="single"/>
        </w:rPr>
      </w:pPr>
      <w:proofErr w:type="spellStart"/>
      <w:r>
        <w:rPr>
          <w:rFonts w:ascii="Arial" w:hAnsi="Arial" w:cs="Arial"/>
          <w:b/>
          <w:bCs/>
          <w:color w:val="4472C4" w:themeColor="accent1"/>
          <w:sz w:val="28"/>
          <w:szCs w:val="28"/>
          <w:u w:val="single"/>
        </w:rPr>
        <w:t>Georgioupoli</w:t>
      </w:r>
      <w:proofErr w:type="spellEnd"/>
      <w:r>
        <w:rPr>
          <w:rFonts w:ascii="Arial" w:hAnsi="Arial" w:cs="Arial"/>
          <w:b/>
          <w:bCs/>
          <w:color w:val="4472C4" w:themeColor="accent1"/>
          <w:sz w:val="28"/>
          <w:szCs w:val="28"/>
          <w:u w:val="single"/>
        </w:rPr>
        <w:t xml:space="preserve"> Luxury Villa</w:t>
      </w:r>
    </w:p>
    <w:p w14:paraId="1C68EA3B"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p>
    <w:p w14:paraId="00E7F28F" w14:textId="77777777" w:rsidR="00CB4CFA" w:rsidRPr="00CB5FED" w:rsidRDefault="00CB4CFA" w:rsidP="00CB4CFA">
      <w:pPr>
        <w:pStyle w:val="NormalWeb"/>
        <w:shd w:val="clear" w:color="auto" w:fill="FFFFFF"/>
        <w:spacing w:before="0" w:beforeAutospacing="0" w:after="0" w:afterAutospacing="0"/>
        <w:jc w:val="both"/>
        <w:textAlignment w:val="baseline"/>
        <w:rPr>
          <w:rFonts w:ascii="Arial" w:hAnsi="Arial" w:cs="Arial"/>
          <w:b/>
          <w:bCs/>
        </w:rPr>
      </w:pPr>
    </w:p>
    <w:p w14:paraId="07083F1B" w14:textId="52E068AD" w:rsidR="00CB4CFA" w:rsidRPr="00CB5FED" w:rsidRDefault="00CB5FED" w:rsidP="00CB4CFA">
      <w:pPr>
        <w:pStyle w:val="NormalWeb"/>
        <w:shd w:val="clear" w:color="auto" w:fill="FFFFFF"/>
        <w:spacing w:before="0" w:beforeAutospacing="0" w:after="0" w:afterAutospacing="0"/>
        <w:jc w:val="both"/>
        <w:textAlignment w:val="baseline"/>
        <w:rPr>
          <w:rFonts w:ascii="Arial" w:hAnsi="Arial" w:cs="Arial"/>
          <w:b/>
          <w:bCs/>
          <w:u w:val="single"/>
        </w:rPr>
      </w:pPr>
      <w:r w:rsidRPr="00CB5FED">
        <w:rPr>
          <w:rFonts w:ascii="Arial" w:hAnsi="Arial" w:cs="Arial"/>
          <w:b/>
          <w:bCs/>
          <w:u w:val="single"/>
          <w:bdr w:val="none" w:sz="0" w:space="0" w:color="auto" w:frame="1"/>
        </w:rPr>
        <w:t>P</w:t>
      </w:r>
      <w:r w:rsidRPr="00CB5FED">
        <w:rPr>
          <w:rFonts w:ascii="Arial" w:hAnsi="Arial" w:cs="Arial"/>
          <w:b/>
          <w:bCs/>
          <w:u w:val="single"/>
          <w:bdr w:val="none" w:sz="0" w:space="0" w:color="auto" w:frame="1"/>
        </w:rPr>
        <w:t>rice 1</w:t>
      </w:r>
      <w:r>
        <w:rPr>
          <w:rFonts w:ascii="Arial" w:hAnsi="Arial" w:cs="Arial"/>
          <w:b/>
          <w:bCs/>
          <w:u w:val="single"/>
          <w:bdr w:val="none" w:sz="0" w:space="0" w:color="auto" w:frame="1"/>
        </w:rPr>
        <w:t>,</w:t>
      </w:r>
      <w:r w:rsidRPr="00CB5FED">
        <w:rPr>
          <w:rFonts w:ascii="Arial" w:hAnsi="Arial" w:cs="Arial"/>
          <w:b/>
          <w:bCs/>
          <w:u w:val="single"/>
          <w:bdr w:val="none" w:sz="0" w:space="0" w:color="auto" w:frame="1"/>
        </w:rPr>
        <w:t>250.000€</w:t>
      </w:r>
    </w:p>
    <w:p w14:paraId="09024204"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p>
    <w:p w14:paraId="786E9D2E" w14:textId="49B15836"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rPr>
        <w:t>This Luxury Villa</w:t>
      </w:r>
      <w:r>
        <w:rPr>
          <w:rFonts w:ascii="Arial" w:hAnsi="Arial" w:cs="Arial"/>
          <w:sz w:val="21"/>
          <w:szCs w:val="21"/>
        </w:rPr>
        <w:t xml:space="preserve"> </w:t>
      </w:r>
      <w:r>
        <w:rPr>
          <w:rFonts w:ascii="Arial" w:hAnsi="Arial" w:cs="Arial"/>
          <w:sz w:val="21"/>
          <w:szCs w:val="21"/>
        </w:rPr>
        <w:t>offer</w:t>
      </w:r>
      <w:r>
        <w:rPr>
          <w:rFonts w:ascii="Arial" w:hAnsi="Arial" w:cs="Arial"/>
          <w:sz w:val="21"/>
          <w:szCs w:val="21"/>
        </w:rPr>
        <w:t xml:space="preserve">s </w:t>
      </w:r>
      <w:r>
        <w:rPr>
          <w:rFonts w:ascii="Arial" w:hAnsi="Arial" w:cs="Arial"/>
          <w:sz w:val="21"/>
          <w:szCs w:val="21"/>
        </w:rPr>
        <w:t>four double bedrooms and Six bathrooms, good size tiled pool and a small guest house with amazing sea and mountain views </w:t>
      </w:r>
    </w:p>
    <w:p w14:paraId="4690D70F"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w:t>
      </w:r>
    </w:p>
    <w:p w14:paraId="3D974346" w14:textId="5A1EA5F0"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 xml:space="preserve">The villa is located a short distance </w:t>
      </w:r>
      <w:r>
        <w:rPr>
          <w:rFonts w:ascii="Arial" w:hAnsi="Arial" w:cs="Arial"/>
          <w:sz w:val="21"/>
          <w:szCs w:val="21"/>
          <w:bdr w:val="none" w:sz="0" w:space="0" w:color="auto" w:frame="1"/>
        </w:rPr>
        <w:t>from the attractive and busy resort</w:t>
      </w:r>
      <w:r>
        <w:rPr>
          <w:rFonts w:ascii="Arial" w:hAnsi="Arial" w:cs="Arial"/>
          <w:sz w:val="21"/>
          <w:szCs w:val="21"/>
          <w:bdr w:val="none" w:sz="0" w:space="0" w:color="auto" w:frame="1"/>
        </w:rPr>
        <w:t xml:space="preserve"> of </w:t>
      </w:r>
      <w:r>
        <w:rPr>
          <w:rFonts w:ascii="Arial" w:hAnsi="Arial" w:cs="Arial"/>
          <w:sz w:val="21"/>
          <w:szCs w:val="21"/>
          <w:bdr w:val="none" w:sz="0" w:space="0" w:color="auto" w:frame="1"/>
        </w:rPr>
        <w:t>Georgiopoulis</w:t>
      </w:r>
      <w:r>
        <w:rPr>
          <w:rFonts w:ascii="Arial" w:hAnsi="Arial" w:cs="Arial"/>
          <w:sz w:val="21"/>
          <w:szCs w:val="21"/>
          <w:bdr w:val="none" w:sz="0" w:space="0" w:color="auto" w:frame="1"/>
        </w:rPr>
        <w:t xml:space="preserve">. The </w:t>
      </w:r>
      <w:r>
        <w:rPr>
          <w:rFonts w:ascii="Arial" w:hAnsi="Arial" w:cs="Arial"/>
          <w:sz w:val="21"/>
          <w:szCs w:val="21"/>
          <w:bdr w:val="none" w:sz="0" w:space="0" w:color="auto" w:frame="1"/>
        </w:rPr>
        <w:t>villa is surrounded by</w:t>
      </w:r>
      <w:r>
        <w:rPr>
          <w:rFonts w:ascii="Arial" w:hAnsi="Arial" w:cs="Arial"/>
          <w:sz w:val="21"/>
          <w:szCs w:val="21"/>
          <w:bdr w:val="none" w:sz="0" w:space="0" w:color="auto" w:frame="1"/>
        </w:rPr>
        <w:t xml:space="preserve"> </w:t>
      </w:r>
      <w:r>
        <w:rPr>
          <w:rFonts w:ascii="Arial" w:hAnsi="Arial" w:cs="Arial"/>
          <w:sz w:val="21"/>
          <w:szCs w:val="21"/>
          <w:bdr w:val="none" w:sz="0" w:space="0" w:color="auto" w:frame="1"/>
        </w:rPr>
        <w:t xml:space="preserve">groves </w:t>
      </w:r>
      <w:r>
        <w:rPr>
          <w:rFonts w:ascii="Arial" w:hAnsi="Arial" w:cs="Arial"/>
          <w:sz w:val="21"/>
          <w:szCs w:val="21"/>
          <w:bdr w:val="none" w:sz="0" w:space="0" w:color="auto" w:frame="1"/>
        </w:rPr>
        <w:t>of</w:t>
      </w:r>
      <w:r>
        <w:rPr>
          <w:rFonts w:ascii="Arial" w:hAnsi="Arial" w:cs="Arial"/>
          <w:sz w:val="21"/>
          <w:szCs w:val="21"/>
          <w:bdr w:val="none" w:sz="0" w:space="0" w:color="auto" w:frame="1"/>
        </w:rPr>
        <w:t xml:space="preserve"> </w:t>
      </w:r>
      <w:r>
        <w:rPr>
          <w:rFonts w:ascii="Arial" w:hAnsi="Arial" w:cs="Arial"/>
          <w:sz w:val="21"/>
          <w:szCs w:val="21"/>
          <w:bdr w:val="none" w:sz="0" w:space="0" w:color="auto" w:frame="1"/>
        </w:rPr>
        <w:t>olive trees and greenery</w:t>
      </w:r>
      <w:r>
        <w:rPr>
          <w:rFonts w:ascii="Arial" w:hAnsi="Arial" w:cs="Arial"/>
          <w:sz w:val="21"/>
          <w:szCs w:val="21"/>
          <w:bdr w:val="none" w:sz="0" w:space="0" w:color="auto" w:frame="1"/>
        </w:rPr>
        <w:t xml:space="preserve"> with fantastic views across the local countryside, the White Mountains and the sea. Set</w:t>
      </w:r>
      <w:r>
        <w:rPr>
          <w:rFonts w:ascii="Arial" w:hAnsi="Arial" w:cs="Arial"/>
          <w:sz w:val="21"/>
          <w:szCs w:val="21"/>
          <w:bdr w:val="none" w:sz="0" w:space="0" w:color="auto" w:frame="1"/>
        </w:rPr>
        <w:t xml:space="preserve"> in a beautiful location a</w:t>
      </w:r>
      <w:r>
        <w:rPr>
          <w:rFonts w:ascii="Arial" w:hAnsi="Arial" w:cs="Arial"/>
          <w:sz w:val="21"/>
          <w:szCs w:val="21"/>
          <w:bdr w:val="none" w:sz="0" w:space="0" w:color="auto" w:frame="1"/>
        </w:rPr>
        <w:t>nd minutes</w:t>
      </w:r>
      <w:r>
        <w:rPr>
          <w:rFonts w:ascii="Arial" w:hAnsi="Arial" w:cs="Arial"/>
          <w:sz w:val="21"/>
          <w:szCs w:val="21"/>
          <w:bdr w:val="none" w:sz="0" w:space="0" w:color="auto" w:frame="1"/>
        </w:rPr>
        <w:t xml:space="preserve"> from the longest sandy beach </w:t>
      </w:r>
      <w:r w:rsidR="00CB5FED">
        <w:rPr>
          <w:rFonts w:ascii="Arial" w:hAnsi="Arial" w:cs="Arial"/>
          <w:sz w:val="21"/>
          <w:szCs w:val="21"/>
          <w:bdr w:val="none" w:sz="0" w:space="0" w:color="auto" w:frame="1"/>
        </w:rPr>
        <w:t>on</w:t>
      </w:r>
      <w:r>
        <w:rPr>
          <w:rFonts w:ascii="Arial" w:hAnsi="Arial" w:cs="Arial"/>
          <w:sz w:val="21"/>
          <w:szCs w:val="21"/>
          <w:bdr w:val="none" w:sz="0" w:space="0" w:color="auto" w:frame="1"/>
        </w:rPr>
        <w:t xml:space="preserve"> </w:t>
      </w:r>
      <w:r w:rsidR="00CB5FED">
        <w:rPr>
          <w:rFonts w:ascii="Arial" w:hAnsi="Arial" w:cs="Arial"/>
          <w:sz w:val="21"/>
          <w:szCs w:val="21"/>
          <w:bdr w:val="none" w:sz="0" w:space="0" w:color="auto" w:frame="1"/>
        </w:rPr>
        <w:t>Crete, Georgioupolis</w:t>
      </w:r>
      <w:r>
        <w:rPr>
          <w:rFonts w:ascii="Arial" w:hAnsi="Arial" w:cs="Arial"/>
          <w:sz w:val="21"/>
          <w:szCs w:val="21"/>
          <w:bdr w:val="none" w:sz="0" w:space="0" w:color="auto" w:frame="1"/>
        </w:rPr>
        <w:t xml:space="preserve"> beach</w:t>
      </w:r>
      <w:r w:rsidR="00CB5FED">
        <w:rPr>
          <w:rFonts w:ascii="Arial" w:hAnsi="Arial" w:cs="Arial"/>
          <w:sz w:val="21"/>
          <w:szCs w:val="21"/>
          <w:bdr w:val="none" w:sz="0" w:space="0" w:color="auto" w:frame="1"/>
        </w:rPr>
        <w:t>. Also close by is</w:t>
      </w:r>
      <w:r>
        <w:rPr>
          <w:rFonts w:ascii="Arial" w:hAnsi="Arial" w:cs="Arial"/>
          <w:sz w:val="21"/>
          <w:szCs w:val="21"/>
          <w:bdr w:val="none" w:sz="0" w:space="0" w:color="auto" w:frame="1"/>
        </w:rPr>
        <w:t xml:space="preserve"> the only natural lake of Crete, </w:t>
      </w:r>
      <w:r w:rsidR="00CB5FED">
        <w:rPr>
          <w:rFonts w:ascii="Arial" w:hAnsi="Arial" w:cs="Arial"/>
          <w:sz w:val="21"/>
          <w:szCs w:val="21"/>
          <w:bdr w:val="none" w:sz="0" w:space="0" w:color="auto" w:frame="1"/>
        </w:rPr>
        <w:t xml:space="preserve">Lake Korunas, a popular place for excellent tavernas and restaurants. </w:t>
      </w:r>
    </w:p>
    <w:p w14:paraId="6EFCB2B0"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rPr>
        <w:t> </w:t>
      </w:r>
    </w:p>
    <w:p w14:paraId="6F5FF71B"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About villa</w:t>
      </w:r>
    </w:p>
    <w:p w14:paraId="4F97B9AC"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w:t>
      </w:r>
    </w:p>
    <w:p w14:paraId="0ABAE6DC" w14:textId="4E949BDA"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Three storey stone villa with basement &amp; garage, a separat</w:t>
      </w:r>
      <w:r w:rsidR="00CB5FED">
        <w:rPr>
          <w:rFonts w:ascii="Arial" w:hAnsi="Arial" w:cs="Arial"/>
          <w:sz w:val="21"/>
          <w:szCs w:val="21"/>
          <w:bdr w:val="none" w:sz="0" w:space="0" w:color="auto" w:frame="1"/>
        </w:rPr>
        <w:t>e</w:t>
      </w:r>
      <w:r>
        <w:rPr>
          <w:rFonts w:ascii="Arial" w:hAnsi="Arial" w:cs="Arial"/>
          <w:sz w:val="21"/>
          <w:szCs w:val="21"/>
          <w:bdr w:val="none" w:sz="0" w:space="0" w:color="auto" w:frame="1"/>
        </w:rPr>
        <w:t xml:space="preserve"> guesthouse and pool in a plot of 8253.10 sqm. The basement is 50.90 sqm and it consists of one WC, the laundry area, the engine room for the elevator and the garage. The ground floor is 113.70 sqm and it has three bedrooms, three bathrooms, one walk-in closet, a living room and a semi-outdoor space. The floor is 85.20 sqm and it has an open space of kitchen, dining area and living room, one bathroom, one balcony and one veranda. All the floors are connected with staircase and elevator. The villa comes with a separated guesthouse, which is 34.20 sqm and it has one bedroom, one bathroom and one small kitchen. In the outdoor area there is the pool with area of 34 sqm, a pergola with</w:t>
      </w:r>
      <w:r w:rsidR="00CB5FED">
        <w:rPr>
          <w:rFonts w:ascii="Arial" w:hAnsi="Arial" w:cs="Arial"/>
          <w:sz w:val="21"/>
          <w:szCs w:val="21"/>
          <w:bdr w:val="none" w:sz="0" w:space="0" w:color="auto" w:frame="1"/>
        </w:rPr>
        <w:t xml:space="preserve"> BBQ</w:t>
      </w:r>
      <w:r>
        <w:rPr>
          <w:rFonts w:ascii="Arial" w:hAnsi="Arial" w:cs="Arial"/>
          <w:sz w:val="21"/>
          <w:szCs w:val="21"/>
          <w:bdr w:val="none" w:sz="0" w:space="0" w:color="auto" w:frame="1"/>
        </w:rPr>
        <w:t xml:space="preserve"> area and lot of flowers. The villa is ideal for those wishing to escape the stress of big cities and relax enjoying the Cretan countryside. </w:t>
      </w:r>
    </w:p>
    <w:p w14:paraId="3F374490"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1"/>
          <w:szCs w:val="21"/>
        </w:rPr>
      </w:pPr>
      <w:r>
        <w:rPr>
          <w:rFonts w:ascii="Arial" w:hAnsi="Arial" w:cs="Arial"/>
          <w:sz w:val="21"/>
          <w:szCs w:val="21"/>
          <w:bdr w:val="none" w:sz="0" w:space="0" w:color="auto" w:frame="1"/>
        </w:rPr>
        <w:t>​</w:t>
      </w:r>
    </w:p>
    <w:p w14:paraId="464E1C75" w14:textId="77777777" w:rsidR="00CB4CFA" w:rsidRDefault="00CB4CFA"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Swimming pool</w:t>
      </w:r>
    </w:p>
    <w:p w14:paraId="3DA68DAB" w14:textId="77777777" w:rsidR="00CB4CFA" w:rsidRDefault="00CB4CFA"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BBQ area                                 </w:t>
      </w:r>
    </w:p>
    <w:p w14:paraId="3995B8CE" w14:textId="772169E5" w:rsidR="00CB4CFA" w:rsidRDefault="00CB4CFA"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Separate guesthouse</w:t>
      </w:r>
    </w:p>
    <w:p w14:paraId="3FDF8EF4" w14:textId="77777777" w:rsidR="00CB4CFA" w:rsidRDefault="00CB4CFA"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Elevator, laundry room</w:t>
      </w:r>
    </w:p>
    <w:p w14:paraId="7E7BF17E" w14:textId="77777777" w:rsidR="00CB4CFA" w:rsidRDefault="00CB4CFA"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Central heating, A/C, solar boiler</w:t>
      </w:r>
    </w:p>
    <w:p w14:paraId="73EC5A38" w14:textId="29F61DA4" w:rsidR="00CB4CFA" w:rsidRPr="00CB5FED" w:rsidRDefault="00CB5FED"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 xml:space="preserve">Private </w:t>
      </w:r>
      <w:r w:rsidR="00CB4CFA">
        <w:rPr>
          <w:rFonts w:ascii="Arial" w:hAnsi="Arial" w:cs="Arial"/>
          <w:sz w:val="20"/>
          <w:szCs w:val="20"/>
          <w:bdr w:val="none" w:sz="0" w:space="0" w:color="auto" w:frame="1"/>
        </w:rPr>
        <w:t>parking area</w:t>
      </w:r>
    </w:p>
    <w:p w14:paraId="03B5A552" w14:textId="03F948AA" w:rsidR="00CB5FED" w:rsidRPr="00CB5FED" w:rsidRDefault="00CB5FED"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4 Double bedrooms</w:t>
      </w:r>
    </w:p>
    <w:p w14:paraId="037830FD" w14:textId="556E28C1" w:rsidR="00CB5FED" w:rsidRPr="00232315" w:rsidRDefault="00CB5FED"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6 Bathrooms</w:t>
      </w:r>
    </w:p>
    <w:p w14:paraId="33D791A0" w14:textId="0A8A971B" w:rsidR="00232315" w:rsidRPr="00232315" w:rsidRDefault="00232315"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Secure walled garden</w:t>
      </w:r>
    </w:p>
    <w:p w14:paraId="2DE6D34A" w14:textId="2C917F2E" w:rsidR="00232315" w:rsidRPr="00232315" w:rsidRDefault="00232315"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Electric gate</w:t>
      </w:r>
    </w:p>
    <w:p w14:paraId="047CC9B5" w14:textId="404E702F" w:rsidR="00232315" w:rsidRDefault="00232315" w:rsidP="00CB4CFA">
      <w:pPr>
        <w:pStyle w:val="NormalWeb"/>
        <w:numPr>
          <w:ilvl w:val="0"/>
          <w:numId w:val="1"/>
        </w:numPr>
        <w:shd w:val="clear" w:color="auto" w:fill="FFFFFF"/>
        <w:spacing w:before="0" w:beforeAutospacing="0" w:after="0" w:afterAutospacing="0"/>
        <w:ind w:left="840"/>
        <w:jc w:val="both"/>
        <w:textAlignment w:val="baseline"/>
        <w:rPr>
          <w:rFonts w:ascii="Arial" w:hAnsi="Arial" w:cs="Arial"/>
          <w:sz w:val="20"/>
          <w:szCs w:val="20"/>
        </w:rPr>
      </w:pPr>
      <w:r>
        <w:rPr>
          <w:rFonts w:ascii="Arial" w:hAnsi="Arial" w:cs="Arial"/>
          <w:sz w:val="20"/>
          <w:szCs w:val="20"/>
          <w:bdr w:val="none" w:sz="0" w:space="0" w:color="auto" w:frame="1"/>
        </w:rPr>
        <w:t>Peaceful location</w:t>
      </w:r>
    </w:p>
    <w:p w14:paraId="4D4E0277" w14:textId="77777777" w:rsidR="00CB4CFA" w:rsidRDefault="00CB4CFA" w:rsidP="00CB4CFA">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bdr w:val="none" w:sz="0" w:space="0" w:color="auto" w:frame="1"/>
        </w:rPr>
        <w:t>                                    </w:t>
      </w:r>
    </w:p>
    <w:p w14:paraId="44C16D44" w14:textId="03EDF1CD" w:rsidR="00CB4CFA" w:rsidRDefault="00CB4CFA" w:rsidP="00CB4CFA">
      <w:pPr>
        <w:pStyle w:val="NormalWeb"/>
        <w:shd w:val="clear" w:color="auto" w:fill="FFFFFF"/>
        <w:spacing w:before="0" w:beforeAutospacing="0" w:after="0" w:afterAutospacing="0"/>
        <w:jc w:val="both"/>
        <w:textAlignment w:val="baseline"/>
        <w:rPr>
          <w:rFonts w:ascii="Arial" w:hAnsi="Arial" w:cs="Arial"/>
          <w:sz w:val="20"/>
          <w:szCs w:val="20"/>
        </w:rPr>
      </w:pPr>
    </w:p>
    <w:p w14:paraId="35A54198" w14:textId="77777777" w:rsidR="000322DD" w:rsidRDefault="000322DD"/>
    <w:sectPr w:rsidR="00032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4152F"/>
    <w:multiLevelType w:val="multilevel"/>
    <w:tmpl w:val="D7FE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45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FA"/>
    <w:rsid w:val="000322DD"/>
    <w:rsid w:val="00232315"/>
    <w:rsid w:val="00CB4CFA"/>
    <w:rsid w:val="00CB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B6C5"/>
  <w15:chartTrackingRefBased/>
  <w15:docId w15:val="{6D2E672B-0511-4DB0-AC4B-C778E0A9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C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Lunt</dc:creator>
  <cp:keywords/>
  <dc:description/>
  <cp:lastModifiedBy>Andrew Lunt</cp:lastModifiedBy>
  <cp:revision>1</cp:revision>
  <dcterms:created xsi:type="dcterms:W3CDTF">2023-12-29T15:09:00Z</dcterms:created>
  <dcterms:modified xsi:type="dcterms:W3CDTF">2023-12-29T15:32:00Z</dcterms:modified>
</cp:coreProperties>
</file>